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2E67" w14:textId="77777777" w:rsidR="0081530A" w:rsidRPr="0081530A" w:rsidRDefault="0081530A" w:rsidP="0081530A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CC0066"/>
          <w:sz w:val="28"/>
          <w:szCs w:val="28"/>
          <w:lang w:eastAsia="it-CH"/>
        </w:rPr>
        <w:t>POSTI DI TIROCINIO</w:t>
      </w:r>
    </w:p>
    <w:p w14:paraId="635EFE82" w14:textId="77777777" w:rsidR="0081530A" w:rsidRPr="0081530A" w:rsidRDefault="0081530A" w:rsidP="0081530A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CC99FF"/>
          <w:sz w:val="24"/>
          <w:szCs w:val="24"/>
          <w:lang w:eastAsia="it-CH"/>
        </w:rPr>
        <w:t>STATO DEL CANTONE TICINO</w:t>
      </w:r>
    </w:p>
    <w:p w14:paraId="4E5699F1" w14:textId="77777777" w:rsidR="0081530A" w:rsidRPr="0081530A" w:rsidRDefault="0081530A" w:rsidP="0081530A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La Scuola professione sportiva d’élite di Tenero e il Centro professionale tecnico di Locarno comunicano l’apertura dei concorsi per l’assunzione di apprendisti per l’anno formativo 2025/2026 nella seguente professione:</w:t>
      </w:r>
    </w:p>
    <w:p w14:paraId="6B5C8EC9" w14:textId="77777777" w:rsidR="0081530A" w:rsidRPr="0081530A" w:rsidRDefault="0081530A" w:rsidP="0081530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Informatico/a AFC – Gestione di infrastrutture</w:t>
      </w:r>
    </w:p>
    <w:p w14:paraId="58DEA5DC" w14:textId="77777777" w:rsidR="0081530A" w:rsidRPr="0081530A" w:rsidRDefault="0081530A" w:rsidP="0081530A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890"/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Scuola professione sportiva d’élite di Tenero</w:t>
      </w: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: termine per l’inoltro delle candidature </w:t>
      </w:r>
      <w:r w:rsidRPr="0081530A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lunedì 16 giugno 2025</w:t>
      </w:r>
    </w:p>
    <w:p w14:paraId="708DD80A" w14:textId="77777777" w:rsidR="0081530A" w:rsidRPr="0081530A" w:rsidRDefault="0081530A" w:rsidP="0081530A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ind w:left="1890"/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Centro professionale tecnico di Locarno</w:t>
      </w: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: termine per l’inoltro delle candidature </w:t>
      </w:r>
      <w:r w:rsidRPr="0081530A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martedì 10 giugno 2025</w:t>
      </w:r>
    </w:p>
    <w:p w14:paraId="0CA5DFC9" w14:textId="77777777" w:rsidR="0081530A" w:rsidRPr="0081530A" w:rsidRDefault="0081530A" w:rsidP="0081530A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Parallelamente, le Biblioteche scolastiche cantonali di Barbengo e Breganzona sono alla ricerca di un/a </w:t>
      </w:r>
      <w:r w:rsidRPr="0081530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apprendista gestore/trice dell’informazione e della documentazione AFC</w:t>
      </w:r>
      <w:r w:rsidRPr="0081530A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termine per l’inoltro delle candidature</w:t>
      </w:r>
      <w:r w:rsidRPr="0081530A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 </w:t>
      </w:r>
      <w:r w:rsidRPr="0081530A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CH"/>
        </w:rPr>
        <w:t>lunedì 17 giugno 2025</w:t>
      </w:r>
      <w:r w:rsidRPr="0081530A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.</w:t>
      </w:r>
    </w:p>
    <w:p w14:paraId="5286E814" w14:textId="77777777" w:rsidR="0081530A" w:rsidRPr="0081530A" w:rsidRDefault="0081530A" w:rsidP="0081530A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Le candidature devono essere inoltrate esclusivamente online tramite il sito web </w:t>
      </w:r>
      <w:hyperlink r:id="rId5" w:tgtFrame="_blank" w:history="1">
        <w:r w:rsidRPr="0081530A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www.ti.ch/concorsi</w:t>
        </w:r>
      </w:hyperlink>
    </w:p>
    <w:p w14:paraId="1C821ABD" w14:textId="77777777" w:rsidR="0081530A" w:rsidRPr="0081530A" w:rsidRDefault="0081530A" w:rsidP="0081530A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Tutti i posti di tirocinio disponibili si possono consultare all’indirizzo </w:t>
      </w:r>
      <w:hyperlink r:id="rId6" w:tgtFrame="_blank" w:history="1">
        <w:r w:rsidRPr="008153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CH"/>
          </w:rPr>
          <w:t>www.orientamento.ch/tirocinio</w:t>
        </w:r>
      </w:hyperlink>
      <w:r w:rsidRPr="0081530A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.</w:t>
      </w:r>
    </w:p>
    <w:p w14:paraId="46488579" w14:textId="77777777" w:rsidR="0081530A" w:rsidRPr="0081530A" w:rsidRDefault="0081530A" w:rsidP="0081530A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81530A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Ulteriori informazioni su eventi, stage e altro proposte possono essere approfondite sul sito </w:t>
      </w:r>
      <w:hyperlink r:id="rId7" w:tgtFrame="_blank" w:history="1">
        <w:r w:rsidRPr="008153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CH"/>
          </w:rPr>
          <w:t>www.ti.ch/bacheca</w:t>
        </w:r>
      </w:hyperlink>
      <w:r w:rsidRPr="0081530A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 nella sezione “</w:t>
      </w:r>
      <w:hyperlink r:id="rId8" w:tgtFrame="_blank" w:history="1">
        <w:r w:rsidRPr="0081530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CH"/>
          </w:rPr>
          <w:t>+15</w:t>
        </w:r>
      </w:hyperlink>
      <w:r w:rsidRPr="0081530A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”</w:t>
      </w:r>
    </w:p>
    <w:p w14:paraId="3FEA409A" w14:textId="77777777" w:rsidR="00121359" w:rsidRDefault="00121359"/>
    <w:sectPr w:rsidR="0012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D36F0"/>
    <w:multiLevelType w:val="multilevel"/>
    <w:tmpl w:val="BE1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A"/>
    <w:rsid w:val="00121359"/>
    <w:rsid w:val="008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0D48E"/>
  <w15:chartTrackingRefBased/>
  <w15:docId w15:val="{C7B4F678-2E7A-415C-8216-308ACBB4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5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ti.ch/decs/ds/uosp/bacheca?tx_tichdecsbacheca_bachecaannunci%5Bover%5D=15&amp;cHash=26857e973851a78a252c1ba03864a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.ch/bach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entamento.ch/tirocinio" TargetMode="External"/><Relationship Id="rId5" Type="http://schemas.openxmlformats.org/officeDocument/2006/relationships/hyperlink" Target="http://www.ti.ch/concor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2025-06-03T11:39:00Z</dcterms:created>
  <dcterms:modified xsi:type="dcterms:W3CDTF">2025-06-03T11:39:00Z</dcterms:modified>
</cp:coreProperties>
</file>